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18" w:rsidRDefault="00B018A2" w:rsidP="00B018A2">
      <w:pPr>
        <w:spacing w:after="0" w:line="240" w:lineRule="auto"/>
        <w:jc w:val="center"/>
        <w:rPr>
          <w:rFonts w:cs="B Titr"/>
          <w:b/>
          <w:bCs/>
          <w:rtl/>
        </w:rPr>
      </w:pPr>
      <w:r w:rsidRPr="00B018A2">
        <w:rPr>
          <w:rFonts w:cs="B Titr" w:hint="cs"/>
          <w:b/>
          <w:bCs/>
          <w:rtl/>
        </w:rPr>
        <w:t>فرم شماره 2</w:t>
      </w:r>
    </w:p>
    <w:p w:rsidR="003F2DF8" w:rsidRDefault="003F2DF8" w:rsidP="00B018A2">
      <w:pPr>
        <w:spacing w:after="0" w:line="240" w:lineRule="auto"/>
        <w:rPr>
          <w:rFonts w:cs="B Titr"/>
          <w:b/>
          <w:bCs/>
          <w:rtl/>
        </w:rPr>
      </w:pPr>
    </w:p>
    <w:p w:rsidR="003F2DF8" w:rsidRDefault="003F2DF8" w:rsidP="00B018A2">
      <w:pPr>
        <w:spacing w:after="0" w:line="240" w:lineRule="auto"/>
        <w:rPr>
          <w:rFonts w:cs="B Titr"/>
          <w:b/>
          <w:bCs/>
          <w:rtl/>
        </w:rPr>
      </w:pPr>
    </w:p>
    <w:p w:rsidR="00B018A2" w:rsidRPr="00BA47F3" w:rsidRDefault="00B018A2" w:rsidP="00E7194D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 xml:space="preserve">ارزیابی سوابق علمی، پژوهشی و آموزشی داوطلبان متقاضی ادامه تحصیل در دوره دکتری بر اساس نامه شماره </w:t>
      </w:r>
      <w:r w:rsidR="00E7194D">
        <w:rPr>
          <w:rFonts w:cs="B Nazanin" w:hint="cs"/>
          <w:sz w:val="28"/>
          <w:szCs w:val="28"/>
          <w:rtl/>
        </w:rPr>
        <w:t>3024</w:t>
      </w:r>
      <w:r w:rsidRPr="00BA47F3">
        <w:rPr>
          <w:rFonts w:cs="B Nazanin" w:hint="cs"/>
          <w:sz w:val="28"/>
          <w:szCs w:val="28"/>
          <w:rtl/>
        </w:rPr>
        <w:t xml:space="preserve"> مورخ </w:t>
      </w:r>
      <w:r w:rsidR="00E7194D">
        <w:rPr>
          <w:rFonts w:cs="B Nazanin" w:hint="cs"/>
          <w:sz w:val="28"/>
          <w:szCs w:val="28"/>
          <w:rtl/>
        </w:rPr>
        <w:t xml:space="preserve">25/1/98 و ابلاغیه های بعدی </w:t>
      </w:r>
      <w:bookmarkStart w:id="0" w:name="_GoBack"/>
      <w:bookmarkEnd w:id="0"/>
      <w:r w:rsidRPr="00BA47F3">
        <w:rPr>
          <w:rFonts w:cs="B Nazanin" w:hint="cs"/>
          <w:sz w:val="28"/>
          <w:szCs w:val="28"/>
          <w:rtl/>
        </w:rPr>
        <w:t>رئیس محترم سازمان سنجش آموزش کشور به شرح زیر است:</w:t>
      </w:r>
    </w:p>
    <w:p w:rsidR="00B018A2" w:rsidRPr="00BA47F3" w:rsidRDefault="00B018A2" w:rsidP="00BA47F3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>الف- سوابق آموزشی، پژوهشی و فناوری با حداکثر 20 امتیاز (مطابق با جداول شماره 1 و 2)</w:t>
      </w:r>
    </w:p>
    <w:p w:rsidR="00B018A2" w:rsidRPr="00BA47F3" w:rsidRDefault="00B018A2" w:rsidP="00BA47F3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>ب- مصاحبه علمی و سنجش علمی با حداکثر 30 امتیاز (مطابق با جدول شماره 3)</w:t>
      </w:r>
    </w:p>
    <w:p w:rsidR="003F2DF8" w:rsidRDefault="003F2DF8" w:rsidP="00B018A2">
      <w:pPr>
        <w:spacing w:after="0" w:line="240" w:lineRule="auto"/>
        <w:rPr>
          <w:rFonts w:cs="B Nazanin"/>
          <w:rtl/>
        </w:rPr>
      </w:pPr>
    </w:p>
    <w:p w:rsidR="00B018A2" w:rsidRPr="00B018A2" w:rsidRDefault="00B018A2" w:rsidP="00B018A2">
      <w:pPr>
        <w:spacing w:after="0" w:line="240" w:lineRule="auto"/>
        <w:rPr>
          <w:rFonts w:cs="B Nazanin"/>
          <w:rtl/>
        </w:rPr>
      </w:pPr>
    </w:p>
    <w:p w:rsidR="00B018A2" w:rsidRPr="00594BBA" w:rsidRDefault="00B018A2" w:rsidP="00B018A2">
      <w:pPr>
        <w:pStyle w:val="ListParagraph"/>
        <w:numPr>
          <w:ilvl w:val="0"/>
          <w:numId w:val="1"/>
        </w:numPr>
        <w:spacing w:after="0" w:line="240" w:lineRule="auto"/>
        <w:ind w:left="379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مشخصات فردی:</w:t>
      </w:r>
    </w:p>
    <w:tbl>
      <w:tblPr>
        <w:tblStyle w:val="TableGrid"/>
        <w:bidiVisual/>
        <w:tblW w:w="0" w:type="auto"/>
        <w:tblInd w:w="19" w:type="dxa"/>
        <w:tblLook w:val="04A0" w:firstRow="1" w:lastRow="0" w:firstColumn="1" w:lastColumn="0" w:noHBand="0" w:noVBand="1"/>
      </w:tblPr>
      <w:tblGrid>
        <w:gridCol w:w="4612"/>
        <w:gridCol w:w="4611"/>
      </w:tblGrid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وضعیت نظام وظیفه:</w:t>
            </w:r>
          </w:p>
        </w:tc>
      </w:tr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شماره پرونده: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شماره داوطلب:</w:t>
            </w:r>
          </w:p>
        </w:tc>
      </w:tr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رشته: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گرایش:</w:t>
            </w:r>
          </w:p>
        </w:tc>
      </w:tr>
    </w:tbl>
    <w:p w:rsidR="00B018A2" w:rsidRDefault="00B018A2" w:rsidP="00B018A2">
      <w:pPr>
        <w:spacing w:after="0" w:line="240" w:lineRule="auto"/>
        <w:ind w:left="19"/>
        <w:rPr>
          <w:rFonts w:cs="B Nazanin"/>
          <w:rtl/>
        </w:rPr>
      </w:pPr>
    </w:p>
    <w:p w:rsidR="00B018A2" w:rsidRDefault="00B018A2" w:rsidP="00B018A2">
      <w:pPr>
        <w:spacing w:after="0" w:line="240" w:lineRule="auto"/>
        <w:ind w:left="19"/>
        <w:rPr>
          <w:rFonts w:cs="B Nazanin"/>
          <w:rtl/>
        </w:rPr>
      </w:pPr>
    </w:p>
    <w:p w:rsidR="00594BBA" w:rsidRDefault="00594BBA" w:rsidP="00B018A2">
      <w:pPr>
        <w:spacing w:after="0" w:line="240" w:lineRule="auto"/>
        <w:ind w:left="19"/>
        <w:rPr>
          <w:rFonts w:cs="B Nazanin"/>
          <w:rtl/>
        </w:rPr>
      </w:pPr>
    </w:p>
    <w:p w:rsidR="00594BBA" w:rsidRDefault="00594BBA" w:rsidP="00B018A2">
      <w:pPr>
        <w:spacing w:after="0" w:line="240" w:lineRule="auto"/>
        <w:ind w:left="19"/>
        <w:rPr>
          <w:rFonts w:cs="B Nazanin"/>
          <w:rtl/>
        </w:rPr>
      </w:pPr>
    </w:p>
    <w:p w:rsidR="003F2DF8" w:rsidRPr="00B018A2" w:rsidRDefault="003F2DF8" w:rsidP="00B018A2">
      <w:pPr>
        <w:spacing w:after="0" w:line="240" w:lineRule="auto"/>
        <w:ind w:left="19"/>
        <w:rPr>
          <w:rFonts w:cs="B Nazanin"/>
        </w:rPr>
      </w:pPr>
    </w:p>
    <w:p w:rsidR="00B018A2" w:rsidRPr="00594BBA" w:rsidRDefault="00B018A2" w:rsidP="00B018A2">
      <w:pPr>
        <w:pStyle w:val="ListParagraph"/>
        <w:numPr>
          <w:ilvl w:val="0"/>
          <w:numId w:val="1"/>
        </w:numPr>
        <w:spacing w:after="0" w:line="240" w:lineRule="auto"/>
        <w:ind w:left="237" w:hanging="283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امتیازات سوابق آموزشی، پژوهشی و فناوری:</w:t>
      </w:r>
    </w:p>
    <w:p w:rsidR="00B018A2" w:rsidRPr="0020259D" w:rsidRDefault="00B018A2" w:rsidP="00BA47F3">
      <w:pPr>
        <w:spacing w:after="0" w:line="240" w:lineRule="auto"/>
        <w:ind w:left="-46"/>
        <w:rPr>
          <w:rFonts w:cs="B Nazanin"/>
          <w:b/>
          <w:bCs/>
          <w:rtl/>
        </w:rPr>
      </w:pPr>
      <w:r w:rsidRPr="0020259D">
        <w:rPr>
          <w:rFonts w:cs="B Nazanin" w:hint="cs"/>
          <w:b/>
          <w:bCs/>
          <w:rtl/>
        </w:rPr>
        <w:t xml:space="preserve">جدول شماره 1- نحوه محاسبه امتیازات پژوهشی و فناوری(حداکثر </w:t>
      </w:r>
      <w:r w:rsidR="00BA47F3">
        <w:rPr>
          <w:rFonts w:cs="B Nazanin" w:hint="cs"/>
          <w:b/>
          <w:bCs/>
          <w:rtl/>
        </w:rPr>
        <w:t>12</w:t>
      </w:r>
      <w:r w:rsidRPr="0020259D">
        <w:rPr>
          <w:rFonts w:cs="B Nazanin" w:hint="cs"/>
          <w:b/>
          <w:bCs/>
          <w:rtl/>
        </w:rPr>
        <w:t xml:space="preserve"> امتیاز)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3814"/>
        <w:gridCol w:w="851"/>
        <w:gridCol w:w="3260"/>
        <w:gridCol w:w="771"/>
      </w:tblGrid>
      <w:tr w:rsidR="00B018A2" w:rsidRPr="003F2DF8" w:rsidTr="003F2DF8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14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مقالات علمی </w:t>
            </w:r>
            <w:r w:rsidRPr="003F2DF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 پژوهشی (داخلی و خارجی) </w:t>
            </w:r>
            <w:r w:rsidR="00B018A2" w:rsidRPr="003F2DF8">
              <w:rPr>
                <w:rFonts w:cs="B Nazanin" w:hint="cs"/>
                <w:sz w:val="20"/>
                <w:szCs w:val="20"/>
                <w:rtl/>
              </w:rPr>
              <w:t>مرتبط با رشته تحصیلی</w:t>
            </w:r>
          </w:p>
          <w:p w:rsidR="00B018A2" w:rsidRPr="003F2DF8" w:rsidRDefault="00B018A2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گواهی ثبت اختراع مورد تأیید سازمان پژوهش های علمی و صنعتی ایران</w:t>
            </w:r>
          </w:p>
          <w:p w:rsidR="00B018A2" w:rsidRPr="003F2DF8" w:rsidRDefault="00B018A2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برگزیدگی در جشنواره های علمی معتبر</w:t>
            </w:r>
          </w:p>
        </w:tc>
        <w:tc>
          <w:tcPr>
            <w:tcW w:w="85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هرمقاله تا 5/3 امتیاز مطابق آئین نامه ارتقا</w:t>
            </w:r>
          </w:p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گواهی ثبت اختراع بین المللی تا 5/3 و داخلی تا 5/2</w:t>
            </w:r>
          </w:p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برگزیدگی داخلی تا 5/1 و خارجی تا 5/3 امتیاز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مقالات علمی </w:t>
            </w:r>
            <w:r w:rsidRPr="003F2DF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 ترویجی مرتبط با رشته تحصیلی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1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هر مقاله تا 1 امتیاز مطابق آئین نامه ارتقا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مقالات چاپ شده در کنفرانس های معتبر (داخلی یا خارجی)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خارجی تا 1 و داخلی 5/0 امتیاز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کیفیت پایان نامه کارشناسی ارشد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3F2DF8" w:rsidRPr="003F2DF8">
              <w:rPr>
                <w:rFonts w:cs="B Nazanin" w:hint="cs"/>
                <w:sz w:val="20"/>
                <w:szCs w:val="20"/>
                <w:rtl/>
              </w:rPr>
              <w:t>5/1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طبق نظر کمیته ارزیابی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سایر موارد پژوهشی ماده 3 آئین نامه ارتقاء یا شرکت در کارگاه آموزشی تخصصی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3F2DF8" w:rsidRPr="003F2DF8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حداکثر تا 50% امتیاز در نظر گرفته شده در آئین نامه ارتقا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14" w:type="dxa"/>
            <w:vAlign w:val="center"/>
          </w:tcPr>
          <w:p w:rsidR="00B018A2" w:rsidRPr="003F2DF8" w:rsidRDefault="00B71CDD" w:rsidP="0020259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حداکثر امتیاز قابل قبول</w:t>
            </w:r>
          </w:p>
        </w:tc>
        <w:tc>
          <w:tcPr>
            <w:tcW w:w="851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12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B018A2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018A2" w:rsidRDefault="00B018A2" w:rsidP="00B018A2">
      <w:pPr>
        <w:spacing w:after="0" w:line="240" w:lineRule="auto"/>
        <w:ind w:left="-46"/>
        <w:rPr>
          <w:rFonts w:cs="B Nazanin"/>
          <w:rtl/>
        </w:rPr>
      </w:pPr>
    </w:p>
    <w:p w:rsidR="003F2DF8" w:rsidRDefault="003F2DF8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3F2DF8" w:rsidRPr="00057D57" w:rsidRDefault="003F2DF8" w:rsidP="0020259D">
      <w:pPr>
        <w:spacing w:after="0" w:line="240" w:lineRule="auto"/>
        <w:ind w:left="-46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lastRenderedPageBreak/>
        <w:t xml:space="preserve">جدول شماره 2- نحوه محاسبه امتیازات آموزشی(حداکثر </w:t>
      </w:r>
      <w:r w:rsidR="0020259D">
        <w:rPr>
          <w:rFonts w:cs="B Nazanin" w:hint="cs"/>
          <w:b/>
          <w:bCs/>
          <w:rtl/>
        </w:rPr>
        <w:t>8</w:t>
      </w:r>
      <w:r w:rsidRPr="00057D57">
        <w:rPr>
          <w:rFonts w:cs="B Nazanin" w:hint="cs"/>
          <w:b/>
          <w:bCs/>
          <w:rtl/>
        </w:rPr>
        <w:t xml:space="preserve"> امتیاز)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2952"/>
        <w:gridCol w:w="850"/>
        <w:gridCol w:w="1843"/>
        <w:gridCol w:w="2126"/>
        <w:gridCol w:w="925"/>
      </w:tblGrid>
      <w:tr w:rsidR="003F2DF8" w:rsidRPr="003F2DF8" w:rsidTr="00BA47F3">
        <w:tc>
          <w:tcPr>
            <w:tcW w:w="558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52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0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3969" w:type="dxa"/>
            <w:gridSpan w:val="2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925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C02CAB" w:rsidRPr="003F2DF8" w:rsidTr="00C02CAB">
        <w:trPr>
          <w:trHeight w:val="315"/>
        </w:trPr>
        <w:tc>
          <w:tcPr>
            <w:tcW w:w="558" w:type="dxa"/>
            <w:vMerge w:val="restart"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52" w:type="dxa"/>
            <w:vMerge w:val="restart"/>
            <w:vAlign w:val="center"/>
          </w:tcPr>
          <w:p w:rsidR="00C02CAB" w:rsidRPr="003F2DF8" w:rsidRDefault="00C02CAB" w:rsidP="0020259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کارشناسی و کارشناسی ارشد</w:t>
            </w:r>
          </w:p>
        </w:tc>
        <w:tc>
          <w:tcPr>
            <w:tcW w:w="850" w:type="dxa"/>
            <w:vMerge w:val="restart"/>
            <w:vAlign w:val="center"/>
          </w:tcPr>
          <w:p w:rsidR="00C02CAB" w:rsidRPr="003F2DF8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C02CAB" w:rsidRPr="00E424CD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25" w:type="dxa"/>
            <w:vMerge w:val="restart"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02CAB" w:rsidRPr="003F2DF8" w:rsidTr="00C02CAB">
        <w:trPr>
          <w:trHeight w:val="900"/>
        </w:trPr>
        <w:tc>
          <w:tcPr>
            <w:tcW w:w="558" w:type="dxa"/>
            <w:vMerge/>
            <w:vAlign w:val="center"/>
          </w:tcPr>
          <w:p w:rsidR="00C02CAB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Merge/>
            <w:vAlign w:val="center"/>
          </w:tcPr>
          <w:p w:rsidR="00C02CAB" w:rsidRDefault="00C02CAB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02CAB" w:rsidRDefault="00C02CAB" w:rsidP="002025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دانشگاه های دولتی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16- 15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17- 16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5/1 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بیشتر از 17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2 امتیاز</w:t>
            </w:r>
          </w:p>
        </w:tc>
        <w:tc>
          <w:tcPr>
            <w:tcW w:w="2126" w:type="dxa"/>
            <w:vAlign w:val="center"/>
          </w:tcPr>
          <w:p w:rsidR="00C02CAB" w:rsidRDefault="00C02CAB" w:rsidP="00C02CA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آزاد، پیام نور و غیرانتفاعی</w:t>
            </w:r>
            <w:r w:rsidR="00566859">
              <w:rPr>
                <w:rFonts w:cs="B Nazanin" w:hint="cs"/>
                <w:sz w:val="20"/>
                <w:szCs w:val="20"/>
                <w:rtl/>
              </w:rPr>
              <w:t xml:space="preserve"> و سایر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17- 16  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18- 17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5/1 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بیشتر از 18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2 امتیاز</w:t>
            </w:r>
          </w:p>
        </w:tc>
        <w:tc>
          <w:tcPr>
            <w:tcW w:w="925" w:type="dxa"/>
            <w:vMerge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1425"/>
        </w:trPr>
        <w:tc>
          <w:tcPr>
            <w:tcW w:w="558" w:type="dxa"/>
            <w:vMerge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Merge/>
            <w:vAlign w:val="center"/>
          </w:tcPr>
          <w:p w:rsidR="00BA47F3" w:rsidRDefault="00BA47F3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47F3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3969" w:type="dxa"/>
            <w:gridSpan w:val="2"/>
            <w:vAlign w:val="center"/>
          </w:tcPr>
          <w:p w:rsidR="00BA47F3" w:rsidRDefault="00BA47F3" w:rsidP="00E424CD">
            <w:pPr>
              <w:rPr>
                <w:rFonts w:cs="B Nazanin"/>
                <w:sz w:val="20"/>
                <w:szCs w:val="20"/>
                <w:rtl/>
              </w:rPr>
            </w:pPr>
          </w:p>
          <w:p w:rsidR="00BA47F3" w:rsidRDefault="00BA47F3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18- 17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5/0 امتیاز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19- 18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 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02CAB">
              <w:rPr>
                <w:rFonts w:cs="B Nazanin" w:hint="cs"/>
                <w:sz w:val="20"/>
                <w:szCs w:val="20"/>
                <w:rtl/>
              </w:rPr>
              <w:t>75/0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امتیاز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20- 19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امتیاز</w:t>
            </w:r>
          </w:p>
        </w:tc>
        <w:tc>
          <w:tcPr>
            <w:tcW w:w="925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465"/>
        </w:trPr>
        <w:tc>
          <w:tcPr>
            <w:tcW w:w="558" w:type="dxa"/>
            <w:vMerge w:val="restart"/>
            <w:vAlign w:val="center"/>
          </w:tcPr>
          <w:p w:rsidR="00BA47F3" w:rsidRPr="003F2DF8" w:rsidRDefault="00BA47F3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52" w:type="dxa"/>
            <w:vAlign w:val="center"/>
          </w:tcPr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کیفیت دانشگاه محل تحصیل </w:t>
            </w:r>
          </w:p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کارشناسی                 </w:t>
            </w:r>
          </w:p>
        </w:tc>
        <w:tc>
          <w:tcPr>
            <w:tcW w:w="85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02CAB" w:rsidRDefault="00C02CAB" w:rsidP="00B21F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آزاد- پیام نور و غیر انتفاعی و سایر تا 1 امتیاز</w:t>
            </w:r>
          </w:p>
          <w:p w:rsidR="00C02CAB" w:rsidRPr="00E424CD" w:rsidRDefault="00C02CAB" w:rsidP="00B21F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دولتی (تا 2 امتیاز)</w:t>
            </w:r>
          </w:p>
        </w:tc>
        <w:tc>
          <w:tcPr>
            <w:tcW w:w="925" w:type="dxa"/>
            <w:vMerge w:val="restart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420"/>
        </w:trPr>
        <w:tc>
          <w:tcPr>
            <w:tcW w:w="558" w:type="dxa"/>
            <w:vMerge/>
            <w:vAlign w:val="center"/>
          </w:tcPr>
          <w:p w:rsidR="00BA47F3" w:rsidRDefault="00BA47F3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Align w:val="center"/>
          </w:tcPr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کارشناسی ارشد         </w:t>
            </w:r>
          </w:p>
        </w:tc>
        <w:tc>
          <w:tcPr>
            <w:tcW w:w="85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BA47F3" w:rsidRPr="00E424CD" w:rsidRDefault="00BA47F3" w:rsidP="00B21F9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5" w:type="dxa"/>
            <w:vMerge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952" w:type="dxa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برگزیدگان المپیادهای علمی- دانشجویی</w:t>
            </w:r>
          </w:p>
        </w:tc>
        <w:tc>
          <w:tcPr>
            <w:tcW w:w="850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1 تا 3، 2 امتیاز؛ رتبه 4 تا 6، 5/1 امتیاز؛ رتبه 7 تا 9، 1 امتیاز؛ رتبه 10 تا 12، 5/0 امتیاز</w:t>
            </w: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952" w:type="dxa"/>
            <w:vAlign w:val="center"/>
          </w:tcPr>
          <w:p w:rsidR="0020259D" w:rsidRPr="003F2DF8" w:rsidRDefault="0020259D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مدرک زبان معتبر </w:t>
            </w:r>
          </w:p>
        </w:tc>
        <w:tc>
          <w:tcPr>
            <w:tcW w:w="850" w:type="dxa"/>
            <w:vAlign w:val="center"/>
          </w:tcPr>
          <w:p w:rsidR="0020259D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20259D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طبق جدول شماره 4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A47F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(حداکثر مدت اعتبار 2 سال)</w:t>
            </w: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Align w:val="center"/>
          </w:tcPr>
          <w:p w:rsidR="0020259D" w:rsidRPr="003F2DF8" w:rsidRDefault="00B71CD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حداکثر امتیاز قابل قبول</w:t>
            </w:r>
          </w:p>
        </w:tc>
        <w:tc>
          <w:tcPr>
            <w:tcW w:w="850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F2DF8" w:rsidRDefault="003F2DF8" w:rsidP="00B018A2">
      <w:pPr>
        <w:spacing w:after="0" w:line="240" w:lineRule="auto"/>
        <w:ind w:left="-46"/>
        <w:rPr>
          <w:rFonts w:cs="B Nazanin"/>
          <w:rtl/>
        </w:rPr>
      </w:pPr>
    </w:p>
    <w:p w:rsidR="00E424CD" w:rsidRPr="00594BBA" w:rsidRDefault="00E424CD" w:rsidP="00E424CD">
      <w:pPr>
        <w:pStyle w:val="ListParagraph"/>
        <w:numPr>
          <w:ilvl w:val="0"/>
          <w:numId w:val="1"/>
        </w:numPr>
        <w:spacing w:after="0" w:line="240" w:lineRule="auto"/>
        <w:ind w:left="379" w:hanging="284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 مصاحبه:</w:t>
      </w:r>
    </w:p>
    <w:p w:rsidR="00E424CD" w:rsidRPr="00057D57" w:rsidRDefault="00E424CD" w:rsidP="00E424CD">
      <w:pPr>
        <w:spacing w:after="0" w:line="240" w:lineRule="auto"/>
        <w:ind w:left="95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t>جدول 3- امتیاز مصاحبه علمی و سنجش عملی- حداکثر 30 امتیاز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2025"/>
        <w:gridCol w:w="1210"/>
        <w:gridCol w:w="1276"/>
        <w:gridCol w:w="3118"/>
        <w:gridCol w:w="1101"/>
      </w:tblGrid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Wingdings" w:char="F0AC"/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کتبی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 امتیاز</w:t>
            </w:r>
          </w:p>
        </w:tc>
        <w:tc>
          <w:tcPr>
            <w:tcW w:w="1276" w:type="dxa"/>
            <w:vAlign w:val="center"/>
          </w:tcPr>
          <w:p w:rsidR="00BA47F3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vAlign w:val="center"/>
          </w:tcPr>
          <w:p w:rsidR="00BA47F3" w:rsidRPr="00E424CD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میانگین ارزیابی دروس کتبی</w:t>
            </w: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مصاحبه تخصصی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 امتیاز</w:t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25" w:type="dxa"/>
            <w:vAlign w:val="center"/>
          </w:tcPr>
          <w:p w:rsidR="00BA47F3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اساتید راهنما</w:t>
            </w:r>
          </w:p>
        </w:tc>
        <w:tc>
          <w:tcPr>
            <w:tcW w:w="121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 امتیاز</w:t>
            </w:r>
          </w:p>
        </w:tc>
        <w:tc>
          <w:tcPr>
            <w:tcW w:w="1276" w:type="dxa"/>
            <w:vAlign w:val="center"/>
          </w:tcPr>
          <w:p w:rsidR="00BA47F3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 امتیاز</w:t>
            </w:r>
          </w:p>
        </w:tc>
        <w:tc>
          <w:tcPr>
            <w:tcW w:w="3118" w:type="dxa"/>
            <w:vAlign w:val="center"/>
          </w:tcPr>
          <w:p w:rsidR="00BA47F3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5" w:type="dxa"/>
            <w:vAlign w:val="center"/>
          </w:tcPr>
          <w:p w:rsidR="00BA47F3" w:rsidRPr="003F2DF8" w:rsidRDefault="00B71CDD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 امتیاز</w:t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424CD" w:rsidRPr="00BA47F3" w:rsidRDefault="00BA47F3" w:rsidP="00BA47F3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گروه هایی که آزمون کتبی برگزار نمی کنند.</w:t>
      </w:r>
    </w:p>
    <w:p w:rsidR="00057D57" w:rsidRDefault="00057D57" w:rsidP="00E424CD">
      <w:pPr>
        <w:spacing w:after="0" w:line="240" w:lineRule="auto"/>
        <w:ind w:left="95"/>
        <w:rPr>
          <w:rFonts w:cs="B Nazanin"/>
          <w:rtl/>
        </w:rPr>
      </w:pPr>
    </w:p>
    <w:p w:rsidR="00057D57" w:rsidRDefault="00057D57" w:rsidP="00E424CD">
      <w:pPr>
        <w:spacing w:after="0" w:line="240" w:lineRule="auto"/>
        <w:ind w:left="95"/>
        <w:rPr>
          <w:rFonts w:cs="B Nazanin"/>
          <w:rtl/>
        </w:rPr>
      </w:pPr>
    </w:p>
    <w:p w:rsidR="00E424CD" w:rsidRPr="00594BBA" w:rsidRDefault="00B543BD" w:rsidP="00E424CD">
      <w:pPr>
        <w:pStyle w:val="ListParagraph"/>
        <w:numPr>
          <w:ilvl w:val="0"/>
          <w:numId w:val="1"/>
        </w:numPr>
        <w:spacing w:after="0" w:line="240" w:lineRule="auto"/>
        <w:ind w:left="379" w:hanging="284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 مدرک زبان:</w:t>
      </w:r>
    </w:p>
    <w:p w:rsidR="00B543BD" w:rsidRPr="00057D57" w:rsidRDefault="00B543BD" w:rsidP="00B543BD">
      <w:pPr>
        <w:spacing w:after="0" w:line="240" w:lineRule="auto"/>
        <w:ind w:left="95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t>جدول شماره 4- همترازی نمرات آزمون های ملی و بین المللی زبان انگلیسی</w:t>
      </w:r>
    </w:p>
    <w:tbl>
      <w:tblPr>
        <w:tblStyle w:val="TableGrid"/>
        <w:bidiVisual/>
        <w:tblW w:w="0" w:type="auto"/>
        <w:tblInd w:w="95" w:type="dxa"/>
        <w:tblLook w:val="04A0" w:firstRow="1" w:lastRow="0" w:firstColumn="1" w:lastColumn="0" w:noHBand="0" w:noVBand="1"/>
      </w:tblPr>
      <w:tblGrid>
        <w:gridCol w:w="1359"/>
        <w:gridCol w:w="1416"/>
        <w:gridCol w:w="1444"/>
        <w:gridCol w:w="1460"/>
        <w:gridCol w:w="2122"/>
        <w:gridCol w:w="1346"/>
      </w:tblGrid>
      <w:tr w:rsidR="00B543BD" w:rsidTr="00B543BD">
        <w:tc>
          <w:tcPr>
            <w:tcW w:w="1359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MSRT</w:t>
            </w:r>
          </w:p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(MCHE)</w:t>
            </w:r>
          </w:p>
        </w:tc>
        <w:tc>
          <w:tcPr>
            <w:tcW w:w="1416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IELTS</w:t>
            </w:r>
          </w:p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Academic</w:t>
            </w:r>
          </w:p>
        </w:tc>
        <w:tc>
          <w:tcPr>
            <w:tcW w:w="1444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TOEFL(IBT)</w:t>
            </w:r>
          </w:p>
        </w:tc>
        <w:tc>
          <w:tcPr>
            <w:tcW w:w="1460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TOEFL(CBT)</w:t>
            </w:r>
          </w:p>
        </w:tc>
        <w:tc>
          <w:tcPr>
            <w:tcW w:w="2122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TOEFL(PBT)+TOLIMO</w:t>
            </w:r>
          </w:p>
        </w:tc>
        <w:tc>
          <w:tcPr>
            <w:tcW w:w="1346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  <w:rtl/>
              </w:rPr>
            </w:pPr>
            <w:r w:rsidRPr="00B543BD">
              <w:rPr>
                <w:rFonts w:cs="B Nazanin" w:hint="cs"/>
                <w:b/>
                <w:bCs/>
                <w:rtl/>
              </w:rPr>
              <w:t>امتیاز تخصصی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100-95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9-5/7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120-112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300-263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680-625</w:t>
            </w:r>
          </w:p>
        </w:tc>
        <w:tc>
          <w:tcPr>
            <w:tcW w:w="1346" w:type="dxa"/>
            <w:vMerge w:val="restart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250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600</w:t>
            </w:r>
          </w:p>
        </w:tc>
        <w:tc>
          <w:tcPr>
            <w:tcW w:w="1346" w:type="dxa"/>
            <w:vMerge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91-90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232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80-79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70-69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196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60-56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50-49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40-39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5/3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30-29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</w:t>
            </w:r>
          </w:p>
        </w:tc>
      </w:tr>
    </w:tbl>
    <w:p w:rsidR="00B543BD" w:rsidRPr="00B543BD" w:rsidRDefault="00B543BD" w:rsidP="00B543BD">
      <w:pPr>
        <w:spacing w:after="0" w:line="240" w:lineRule="auto"/>
        <w:ind w:left="95"/>
        <w:rPr>
          <w:rFonts w:cs="B Nazanin"/>
        </w:rPr>
      </w:pPr>
    </w:p>
    <w:sectPr w:rsidR="00B543BD" w:rsidRPr="00B543BD" w:rsidSect="00067EEA">
      <w:pgSz w:w="11906" w:h="16838"/>
      <w:pgMar w:top="1440" w:right="1440" w:bottom="709" w:left="144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0A2"/>
    <w:multiLevelType w:val="multilevel"/>
    <w:tmpl w:val="945633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D85D7E"/>
    <w:multiLevelType w:val="hybridMultilevel"/>
    <w:tmpl w:val="87987A28"/>
    <w:lvl w:ilvl="0" w:tplc="D17635DC">
      <w:start w:val="30"/>
      <w:numFmt w:val="bullet"/>
      <w:lvlText w:val=""/>
      <w:lvlJc w:val="left"/>
      <w:pPr>
        <w:ind w:left="455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">
    <w:nsid w:val="463E7D36"/>
    <w:multiLevelType w:val="hybridMultilevel"/>
    <w:tmpl w:val="E44CD290"/>
    <w:lvl w:ilvl="0" w:tplc="FBA8DD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5DFC"/>
    <w:multiLevelType w:val="hybridMultilevel"/>
    <w:tmpl w:val="13006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2"/>
    <w:rsid w:val="00057D57"/>
    <w:rsid w:val="00067EEA"/>
    <w:rsid w:val="001C14D7"/>
    <w:rsid w:val="0020259D"/>
    <w:rsid w:val="003D626A"/>
    <w:rsid w:val="003F2DF8"/>
    <w:rsid w:val="00505F18"/>
    <w:rsid w:val="00566859"/>
    <w:rsid w:val="00594BBA"/>
    <w:rsid w:val="00900FED"/>
    <w:rsid w:val="009045E5"/>
    <w:rsid w:val="00AD284C"/>
    <w:rsid w:val="00AD52A7"/>
    <w:rsid w:val="00B018A2"/>
    <w:rsid w:val="00B543BD"/>
    <w:rsid w:val="00B71CDD"/>
    <w:rsid w:val="00BA47F3"/>
    <w:rsid w:val="00C02CAB"/>
    <w:rsid w:val="00E424CD"/>
    <w:rsid w:val="00E7194D"/>
    <w:rsid w:val="00F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A2"/>
    <w:pPr>
      <w:ind w:left="720"/>
      <w:contextualSpacing/>
    </w:pPr>
  </w:style>
  <w:style w:type="table" w:styleId="TableGrid">
    <w:name w:val="Table Grid"/>
    <w:basedOn w:val="TableNormal"/>
    <w:uiPriority w:val="59"/>
    <w:rsid w:val="00B0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A2"/>
    <w:pPr>
      <w:ind w:left="720"/>
      <w:contextualSpacing/>
    </w:pPr>
  </w:style>
  <w:style w:type="table" w:styleId="TableGrid">
    <w:name w:val="Table Grid"/>
    <w:basedOn w:val="TableNormal"/>
    <w:uiPriority w:val="59"/>
    <w:rsid w:val="00B0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F7E6-BF18-4FAC-AE97-9E98ED9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2019-05-08T00:50:00Z</cp:lastPrinted>
  <dcterms:created xsi:type="dcterms:W3CDTF">2019-05-08T00:50:00Z</dcterms:created>
  <dcterms:modified xsi:type="dcterms:W3CDTF">2019-05-08T00:50:00Z</dcterms:modified>
</cp:coreProperties>
</file>